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8F" w:rsidRPr="00F57574" w:rsidRDefault="009E698F" w:rsidP="009E698F">
      <w:pPr>
        <w:pStyle w:val="Ttulo1"/>
        <w:rPr>
          <w:rFonts w:ascii="Arial Narrow" w:hAnsi="Arial Narrow"/>
          <w:sz w:val="20"/>
        </w:rPr>
      </w:pPr>
    </w:p>
    <w:p w:rsidR="009E698F" w:rsidRPr="003F21C5" w:rsidRDefault="009E698F" w:rsidP="009E698F">
      <w:pPr>
        <w:pStyle w:val="Ttulo1"/>
        <w:rPr>
          <w:rFonts w:ascii="Arial Narrow" w:hAnsi="Arial Narrow"/>
          <w:sz w:val="24"/>
          <w:szCs w:val="24"/>
        </w:rPr>
      </w:pPr>
      <w:r w:rsidRPr="003F21C5">
        <w:rPr>
          <w:rFonts w:ascii="Arial Narrow" w:hAnsi="Arial Narrow"/>
          <w:sz w:val="24"/>
          <w:szCs w:val="24"/>
        </w:rPr>
        <w:t xml:space="preserve">PROCESSO ADMINISTRATIVO Nº </w:t>
      </w:r>
      <w:r w:rsidR="004E5F22">
        <w:rPr>
          <w:rFonts w:ascii="Arial Narrow" w:hAnsi="Arial Narrow"/>
          <w:sz w:val="24"/>
          <w:szCs w:val="24"/>
        </w:rPr>
        <w:t>0</w:t>
      </w:r>
      <w:r w:rsidR="00FC3FAB">
        <w:rPr>
          <w:rFonts w:ascii="Arial Narrow" w:hAnsi="Arial Narrow"/>
          <w:sz w:val="24"/>
          <w:szCs w:val="24"/>
        </w:rPr>
        <w:t>12</w:t>
      </w:r>
      <w:r w:rsidR="004E5F22">
        <w:rPr>
          <w:rFonts w:ascii="Arial Narrow" w:hAnsi="Arial Narrow"/>
          <w:sz w:val="24"/>
          <w:szCs w:val="24"/>
        </w:rPr>
        <w:t>/20</w:t>
      </w:r>
      <w:r w:rsidR="00045B97">
        <w:rPr>
          <w:rFonts w:ascii="Arial Narrow" w:hAnsi="Arial Narrow"/>
          <w:sz w:val="24"/>
          <w:szCs w:val="24"/>
        </w:rPr>
        <w:t>18</w:t>
      </w:r>
    </w:p>
    <w:p w:rsidR="009E698F" w:rsidRPr="003F21C5" w:rsidRDefault="009E698F" w:rsidP="009E698F">
      <w:pPr>
        <w:pStyle w:val="Ttulo2"/>
        <w:numPr>
          <w:ilvl w:val="1"/>
          <w:numId w:val="40"/>
        </w:numPr>
        <w:suppressAutoHyphens/>
        <w:spacing w:before="0" w:after="0"/>
        <w:ind w:left="0" w:firstLine="0"/>
        <w:jc w:val="center"/>
        <w:rPr>
          <w:rFonts w:ascii="Arial Narrow" w:hAnsi="Arial Narrow"/>
          <w:i w:val="0"/>
          <w:sz w:val="24"/>
          <w:szCs w:val="24"/>
        </w:rPr>
      </w:pPr>
      <w:r w:rsidRPr="003F21C5">
        <w:rPr>
          <w:rFonts w:ascii="Arial Narrow" w:hAnsi="Arial Narrow"/>
          <w:i w:val="0"/>
          <w:sz w:val="24"/>
          <w:szCs w:val="24"/>
        </w:rPr>
        <w:t xml:space="preserve">EDITAL DE </w:t>
      </w:r>
      <w:r w:rsidR="00FC3FAB">
        <w:rPr>
          <w:rFonts w:ascii="Arial Narrow" w:hAnsi="Arial Narrow"/>
          <w:i w:val="0"/>
          <w:sz w:val="24"/>
          <w:szCs w:val="24"/>
        </w:rPr>
        <w:t>CHAMAMENTO</w:t>
      </w:r>
      <w:r w:rsidRPr="003F21C5">
        <w:rPr>
          <w:rFonts w:ascii="Arial Narrow" w:hAnsi="Arial Narrow"/>
          <w:i w:val="0"/>
          <w:sz w:val="24"/>
          <w:szCs w:val="24"/>
        </w:rPr>
        <w:t xml:space="preserve"> Nº </w:t>
      </w:r>
      <w:r w:rsidR="00FC3FAB">
        <w:rPr>
          <w:rFonts w:ascii="Arial Narrow" w:hAnsi="Arial Narrow"/>
          <w:i w:val="0"/>
          <w:sz w:val="24"/>
          <w:szCs w:val="24"/>
        </w:rPr>
        <w:t>001</w:t>
      </w:r>
      <w:r w:rsidR="004E5F22">
        <w:rPr>
          <w:rFonts w:ascii="Arial Narrow" w:hAnsi="Arial Narrow"/>
          <w:i w:val="0"/>
          <w:sz w:val="24"/>
          <w:szCs w:val="24"/>
        </w:rPr>
        <w:t>/201</w:t>
      </w:r>
      <w:r w:rsidR="00045B97">
        <w:rPr>
          <w:rFonts w:ascii="Arial Narrow" w:hAnsi="Arial Narrow"/>
          <w:i w:val="0"/>
          <w:sz w:val="24"/>
          <w:szCs w:val="24"/>
        </w:rPr>
        <w:t>8</w:t>
      </w:r>
    </w:p>
    <w:p w:rsidR="009E698F" w:rsidRPr="00120216" w:rsidRDefault="009E698F" w:rsidP="009E698F">
      <w:pPr>
        <w:rPr>
          <w:rFonts w:ascii="Arial Narrow" w:hAnsi="Arial Narrow"/>
          <w:sz w:val="24"/>
          <w:szCs w:val="24"/>
        </w:rPr>
      </w:pPr>
    </w:p>
    <w:p w:rsidR="009E698F" w:rsidRPr="003F21C5" w:rsidRDefault="009E698F" w:rsidP="009E698F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3F21C5">
        <w:rPr>
          <w:rFonts w:ascii="Arial Narrow" w:hAnsi="Arial Narrow"/>
          <w:b/>
          <w:sz w:val="24"/>
          <w:szCs w:val="24"/>
          <w:u w:val="single"/>
        </w:rPr>
        <w:t>Questionamento nº 1</w:t>
      </w:r>
    </w:p>
    <w:p w:rsidR="00F91CED" w:rsidRPr="00042D65" w:rsidRDefault="00F91CED" w:rsidP="00BD6A16">
      <w:pPr>
        <w:pStyle w:val="PargrafodaLista"/>
        <w:tabs>
          <w:tab w:val="left" w:pos="709"/>
        </w:tabs>
        <w:rPr>
          <w:rFonts w:ascii="Arial Narrow" w:hAnsi="Arial Narrow" w:cs="Arial"/>
          <w:sz w:val="24"/>
          <w:szCs w:val="24"/>
        </w:rPr>
      </w:pPr>
    </w:p>
    <w:p w:rsidR="00042D65" w:rsidRDefault="00042D65" w:rsidP="00BD6A16">
      <w:pPr>
        <w:pStyle w:val="PargrafodaLista"/>
        <w:tabs>
          <w:tab w:val="left" w:pos="709"/>
        </w:tabs>
        <w:rPr>
          <w:rFonts w:ascii="Arial Narrow" w:hAnsi="Arial Narrow" w:cs="Arial"/>
          <w:sz w:val="24"/>
          <w:szCs w:val="24"/>
        </w:rPr>
      </w:pPr>
    </w:p>
    <w:p w:rsidR="004E5F22" w:rsidRDefault="004E5F22" w:rsidP="00BD6A16">
      <w:pPr>
        <w:pStyle w:val="PargrafodaLista"/>
        <w:tabs>
          <w:tab w:val="left" w:pos="709"/>
        </w:tabs>
        <w:rPr>
          <w:rFonts w:ascii="Arial Narrow" w:hAnsi="Arial Narrow" w:cs="Arial"/>
          <w:sz w:val="24"/>
          <w:szCs w:val="24"/>
        </w:rPr>
      </w:pPr>
    </w:p>
    <w:p w:rsidR="00FC3FAB" w:rsidRPr="00FC3FAB" w:rsidRDefault="00FC3FAB" w:rsidP="00FC3FAB">
      <w:pPr>
        <w:tabs>
          <w:tab w:val="clear" w:pos="3402"/>
        </w:tabs>
        <w:jc w:val="left"/>
        <w:rPr>
          <w:rFonts w:ascii="Calibri Light" w:hAnsi="Calibri Light"/>
          <w:color w:val="1F4E79"/>
          <w:sz w:val="22"/>
          <w:szCs w:val="22"/>
          <w:lang w:eastAsia="en-US"/>
        </w:rPr>
      </w:pPr>
      <w:r w:rsidRPr="00FC3FAB">
        <w:rPr>
          <w:rFonts w:ascii="Calibri Light" w:hAnsi="Calibri Light"/>
          <w:color w:val="1F4E79"/>
          <w:sz w:val="22"/>
          <w:szCs w:val="22"/>
          <w:lang w:eastAsia="en-US"/>
        </w:rPr>
        <w:t>No edital não encontro a data limite para declarar intenção de participar do processo licitatório.</w:t>
      </w:r>
    </w:p>
    <w:p w:rsidR="00FC3FAB" w:rsidRPr="00FC3FAB" w:rsidRDefault="00FC3FAB" w:rsidP="00FC3FAB">
      <w:pPr>
        <w:tabs>
          <w:tab w:val="clear" w:pos="3402"/>
        </w:tabs>
        <w:jc w:val="left"/>
        <w:rPr>
          <w:rFonts w:ascii="Calibri Light" w:hAnsi="Calibri Light"/>
          <w:color w:val="1F4E79"/>
          <w:sz w:val="22"/>
          <w:szCs w:val="22"/>
          <w:lang w:eastAsia="en-US"/>
        </w:rPr>
      </w:pPr>
    </w:p>
    <w:p w:rsidR="00FC3FAB" w:rsidRPr="00FC3FAB" w:rsidRDefault="00FC3FAB" w:rsidP="00FC3FAB">
      <w:pPr>
        <w:tabs>
          <w:tab w:val="clear" w:pos="3402"/>
        </w:tabs>
        <w:jc w:val="left"/>
        <w:rPr>
          <w:rFonts w:ascii="Calibri Light" w:hAnsi="Calibri Light"/>
          <w:color w:val="1F4E79"/>
          <w:sz w:val="22"/>
          <w:szCs w:val="22"/>
          <w:lang w:eastAsia="en-US"/>
        </w:rPr>
      </w:pPr>
      <w:r w:rsidRPr="00FC3FAB">
        <w:rPr>
          <w:rFonts w:ascii="Calibri Light" w:hAnsi="Calibri Light"/>
          <w:color w:val="1F4E79"/>
          <w:sz w:val="22"/>
          <w:szCs w:val="22"/>
          <w:lang w:eastAsia="en-US"/>
        </w:rPr>
        <w:t xml:space="preserve">No item 3.1 É descrito limitado ao prazo previsto na legislação vigente, ou seja, 60 (sessenta) </w:t>
      </w:r>
      <w:proofErr w:type="gramStart"/>
      <w:r w:rsidRPr="00FC3FAB">
        <w:rPr>
          <w:rFonts w:ascii="Calibri Light" w:hAnsi="Calibri Light"/>
          <w:color w:val="1F4E79"/>
          <w:sz w:val="22"/>
          <w:szCs w:val="22"/>
          <w:lang w:eastAsia="en-US"/>
        </w:rPr>
        <w:t>meses</w:t>
      </w:r>
      <w:proofErr w:type="gramEnd"/>
    </w:p>
    <w:p w:rsidR="00FC3FAB" w:rsidRPr="00FC3FAB" w:rsidRDefault="00FC3FAB" w:rsidP="00FC3FAB">
      <w:pPr>
        <w:tabs>
          <w:tab w:val="clear" w:pos="3402"/>
        </w:tabs>
        <w:jc w:val="left"/>
        <w:rPr>
          <w:rFonts w:ascii="Calibri Light" w:hAnsi="Calibri Light"/>
          <w:color w:val="1F4E79"/>
          <w:sz w:val="22"/>
          <w:szCs w:val="22"/>
          <w:lang w:eastAsia="en-US"/>
        </w:rPr>
      </w:pPr>
      <w:r w:rsidRPr="00FC3FAB">
        <w:rPr>
          <w:rFonts w:ascii="Calibri Light" w:hAnsi="Calibri Light"/>
          <w:color w:val="1F4E79"/>
          <w:sz w:val="22"/>
          <w:szCs w:val="22"/>
          <w:lang w:eastAsia="en-US"/>
        </w:rPr>
        <w:t>Porém no aviso da publicação no site da Sercomtel está como data de abertura</w:t>
      </w:r>
      <w:proofErr w:type="gramStart"/>
      <w:r w:rsidRPr="00FC3FAB">
        <w:rPr>
          <w:rFonts w:ascii="Calibri Light" w:hAnsi="Calibri Light"/>
          <w:color w:val="1F4E79"/>
          <w:sz w:val="22"/>
          <w:szCs w:val="22"/>
          <w:lang w:eastAsia="en-US"/>
        </w:rPr>
        <w:t xml:space="preserve">  </w:t>
      </w:r>
      <w:proofErr w:type="gramEnd"/>
      <w:r w:rsidRPr="00FC3FAB">
        <w:rPr>
          <w:rFonts w:ascii="Calibri Light" w:hAnsi="Calibri Light"/>
          <w:color w:val="1F4E79"/>
          <w:sz w:val="22"/>
          <w:szCs w:val="22"/>
          <w:shd w:val="clear" w:color="auto" w:fill="FFFFFF"/>
          <w:lang w:eastAsia="en-US"/>
        </w:rPr>
        <w:t>31/12/2018 17:30</w:t>
      </w:r>
    </w:p>
    <w:p w:rsidR="004E5F22" w:rsidRDefault="004E5F22" w:rsidP="004E5F22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4E5F22" w:rsidRDefault="004E5F22" w:rsidP="004E5F22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4E5F22" w:rsidRDefault="004E5F22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FF"/>
          <w:sz w:val="20"/>
          <w:lang w:eastAsia="en-US"/>
        </w:rPr>
      </w:pPr>
      <w:r w:rsidRPr="004E5F22">
        <w:rPr>
          <w:rFonts w:ascii="Tahoma" w:eastAsiaTheme="minorHAnsi" w:hAnsi="Tahoma" w:cs="Tahoma"/>
          <w:color w:val="0000FF"/>
          <w:sz w:val="20"/>
          <w:lang w:eastAsia="en-US"/>
        </w:rPr>
        <w:t xml:space="preserve">Resposta: </w:t>
      </w:r>
    </w:p>
    <w:p w:rsidR="00045B97" w:rsidRDefault="00045B97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E900CC" w:rsidRDefault="00E900CC" w:rsidP="00E900CC">
      <w:pPr>
        <w:tabs>
          <w:tab w:val="clear" w:pos="3402"/>
        </w:tabs>
        <w:autoSpaceDE w:val="0"/>
        <w:autoSpaceDN w:val="0"/>
        <w:adjustRightInd w:val="0"/>
        <w:rPr>
          <w:rFonts w:ascii="TT1E9t00" w:eastAsiaTheme="minorHAnsi" w:hAnsi="TT1E9t00" w:cs="TT1E9t00"/>
          <w:sz w:val="22"/>
          <w:szCs w:val="22"/>
          <w:lang w:eastAsia="en-US"/>
        </w:rPr>
      </w:pPr>
      <w:r>
        <w:rPr>
          <w:rFonts w:ascii="TT1E9t00" w:eastAsiaTheme="minorHAnsi" w:hAnsi="TT1E9t00" w:cs="TT1E9t00"/>
          <w:sz w:val="22"/>
          <w:szCs w:val="22"/>
          <w:lang w:eastAsia="en-US"/>
        </w:rPr>
        <w:t>3 – DO PRAZO DE VIGÊNCIA DO EDITAL DE CHAMAMENTO PÚBLICO E PUBLICIDADE</w:t>
      </w:r>
    </w:p>
    <w:p w:rsidR="00E900CC" w:rsidRDefault="00E900CC" w:rsidP="00E900CC">
      <w:pPr>
        <w:tabs>
          <w:tab w:val="clear" w:pos="3402"/>
        </w:tabs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T185t00" w:eastAsiaTheme="minorHAnsi" w:hAnsi="TT185t00" w:cs="TT185t00"/>
          <w:sz w:val="22"/>
          <w:szCs w:val="22"/>
          <w:lang w:eastAsia="en-US"/>
        </w:rPr>
        <w:t>3.1. O presente Edital de Chamamento Público terá vigência desde a publicação do seu extrato na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 xml:space="preserve"> 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>Imprensa Oficial, perdurando seus efeitos enquanto houver interesse da SERCOMTEL ILUMINAÇÃO S.A.,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 xml:space="preserve"> 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>limitado ao prazo previsto na legislação vigente, ou seja, 60 (sessenta) meses, sendo que para o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 xml:space="preserve"> 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>encerramento antecipado de sua vigência a SERCOMTEL deverá publicar um aviso na Imprensa Oficial,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 xml:space="preserve"> </w:t>
      </w:r>
      <w:r>
        <w:rPr>
          <w:rFonts w:ascii="TT185t00" w:eastAsiaTheme="minorHAnsi" w:hAnsi="TT185t00" w:cs="TT185t00"/>
          <w:sz w:val="22"/>
          <w:szCs w:val="22"/>
          <w:lang w:eastAsia="en-US"/>
        </w:rPr>
        <w:t xml:space="preserve">hipótese em que nenhuma indenização será devida aos inscritos no Edital de </w:t>
      </w:r>
      <w:proofErr w:type="gramStart"/>
      <w:r>
        <w:rPr>
          <w:rFonts w:ascii="TT185t00" w:eastAsiaTheme="minorHAnsi" w:hAnsi="TT185t00" w:cs="TT185t00"/>
          <w:sz w:val="22"/>
          <w:szCs w:val="22"/>
          <w:lang w:eastAsia="en-US"/>
        </w:rPr>
        <w:t>Chamamento</w:t>
      </w:r>
      <w:proofErr w:type="gramEnd"/>
    </w:p>
    <w:p w:rsidR="00E900CC" w:rsidRDefault="00E900CC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FC3FAB" w:rsidRDefault="00FC3FAB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Este edital é aberto, ou seja, a empresa que t</w:t>
      </w:r>
      <w:r w:rsidR="00E900CC">
        <w:rPr>
          <w:rFonts w:ascii="Tahoma" w:eastAsiaTheme="minorHAnsi" w:hAnsi="Tahoma" w:cs="Tahoma"/>
          <w:color w:val="000000"/>
          <w:sz w:val="20"/>
          <w:lang w:eastAsia="en-US"/>
        </w:rPr>
        <w:t>iver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 interesse poderá enviar </w:t>
      </w:r>
      <w:r w:rsidR="00E900CC">
        <w:rPr>
          <w:rFonts w:ascii="Tahoma" w:eastAsiaTheme="minorHAnsi" w:hAnsi="Tahoma" w:cs="Tahoma"/>
          <w:color w:val="000000"/>
          <w:sz w:val="20"/>
          <w:lang w:eastAsia="en-US"/>
        </w:rPr>
        <w:t xml:space="preserve">em qualquer tempo 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os documentos conforme disposto no edital, porém o prazo limite deste edital encerra-se em 60 meses. </w:t>
      </w:r>
    </w:p>
    <w:p w:rsidR="00FC3FAB" w:rsidRDefault="00FC3FAB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FC3FAB" w:rsidRDefault="00FC3FAB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No sistema foi corrigido para prazo limite de 60 meses.</w:t>
      </w:r>
      <w:bookmarkStart w:id="0" w:name="_GoBack"/>
      <w:bookmarkEnd w:id="0"/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  </w:t>
      </w:r>
    </w:p>
    <w:p w:rsidR="00FC3FAB" w:rsidRDefault="00FC3FAB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FC3FAB" w:rsidRDefault="00FC3FAB" w:rsidP="00045B97">
      <w:pPr>
        <w:tabs>
          <w:tab w:val="clear" w:pos="3402"/>
        </w:tabs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  </w:t>
      </w:r>
    </w:p>
    <w:sectPr w:rsidR="00FC3FAB" w:rsidSect="00CE239A"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284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AB" w:rsidRDefault="00FC3FAB">
      <w:r>
        <w:separator/>
      </w:r>
    </w:p>
  </w:endnote>
  <w:endnote w:type="continuationSeparator" w:id="0">
    <w:p w:rsidR="00FC3FAB" w:rsidRDefault="00FC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T1E9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85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FAB" w:rsidRDefault="00FC3FA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3FAB" w:rsidRDefault="00FC3FA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FAB" w:rsidRDefault="00FC3FAB">
    <w:pPr>
      <w:pStyle w:val="Rodap"/>
      <w:framePr w:wrap="around" w:vAnchor="text" w:hAnchor="margin" w:xAlign="right" w:y="1"/>
      <w:rPr>
        <w:rStyle w:val="Nmerodepgina"/>
      </w:rPr>
    </w:pPr>
  </w:p>
  <w:p w:rsidR="00FC3FAB" w:rsidRDefault="00FC3FAB" w:rsidP="00642765">
    <w:pPr>
      <w:pStyle w:val="Rodap"/>
      <w:ind w:left="-426"/>
    </w:pPr>
    <w:r>
      <w:rPr>
        <w:noProof/>
      </w:rPr>
      <w:drawing>
        <wp:inline distT="0" distB="0" distL="0" distR="0" wp14:anchorId="4726A13F" wp14:editId="3004C9D3">
          <wp:extent cx="5580380" cy="444858"/>
          <wp:effectExtent l="0" t="0" r="1270" b="0"/>
          <wp:docPr id="2" name="Imagem 2" descr="Rodapé Timbrado_Ilumin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dapé Timbrado_Iluminaç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4448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AB" w:rsidRDefault="00FC3FAB">
      <w:r>
        <w:separator/>
      </w:r>
    </w:p>
  </w:footnote>
  <w:footnote w:type="continuationSeparator" w:id="0">
    <w:p w:rsidR="00FC3FAB" w:rsidRDefault="00FC3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FAB" w:rsidRDefault="00FC3FAB" w:rsidP="005147CE">
    <w:pPr>
      <w:pStyle w:val="Cabealho"/>
      <w:jc w:val="center"/>
    </w:pPr>
    <w:r>
      <w:rPr>
        <w:noProof/>
      </w:rPr>
      <w:drawing>
        <wp:inline distT="0" distB="0" distL="0" distR="0" wp14:anchorId="7D8CD923" wp14:editId="1F7300D0">
          <wp:extent cx="3050540" cy="901065"/>
          <wp:effectExtent l="0" t="0" r="0" b="0"/>
          <wp:docPr id="1" name="Imagem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0540" cy="901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C3FAB" w:rsidRDefault="00FC3FAB" w:rsidP="005147C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C97D06"/>
    <w:multiLevelType w:val="hybridMultilevel"/>
    <w:tmpl w:val="CF1AD4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87D4E"/>
    <w:multiLevelType w:val="hybridMultilevel"/>
    <w:tmpl w:val="C4CEAFF6"/>
    <w:lvl w:ilvl="0" w:tplc="24FE81FA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061C5"/>
    <w:multiLevelType w:val="hybridMultilevel"/>
    <w:tmpl w:val="BDD8A7A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54A8B"/>
    <w:multiLevelType w:val="hybridMultilevel"/>
    <w:tmpl w:val="90AECD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542BB"/>
    <w:multiLevelType w:val="hybridMultilevel"/>
    <w:tmpl w:val="BC44EE3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D4CD7"/>
    <w:multiLevelType w:val="hybridMultilevel"/>
    <w:tmpl w:val="5E568C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D55F3"/>
    <w:multiLevelType w:val="hybridMultilevel"/>
    <w:tmpl w:val="04F464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41879"/>
    <w:multiLevelType w:val="hybridMultilevel"/>
    <w:tmpl w:val="5D304F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E77984"/>
    <w:multiLevelType w:val="hybridMultilevel"/>
    <w:tmpl w:val="98C8D3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55E7A"/>
    <w:multiLevelType w:val="hybridMultilevel"/>
    <w:tmpl w:val="DEBC7C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00D28"/>
    <w:multiLevelType w:val="hybridMultilevel"/>
    <w:tmpl w:val="91FE41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078B6"/>
    <w:multiLevelType w:val="hybridMultilevel"/>
    <w:tmpl w:val="715A1D44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0C7E00"/>
    <w:multiLevelType w:val="hybridMultilevel"/>
    <w:tmpl w:val="F1F01F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10191"/>
    <w:multiLevelType w:val="hybridMultilevel"/>
    <w:tmpl w:val="91D4D4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A368CC"/>
    <w:multiLevelType w:val="hybridMultilevel"/>
    <w:tmpl w:val="BDD8A7A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21204"/>
    <w:multiLevelType w:val="hybridMultilevel"/>
    <w:tmpl w:val="1C2067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72DE0"/>
    <w:multiLevelType w:val="hybridMultilevel"/>
    <w:tmpl w:val="5A26F354"/>
    <w:lvl w:ilvl="0" w:tplc="19949E6E">
      <w:start w:val="1"/>
      <w:numFmt w:val="decimal"/>
      <w:lvlText w:val="%1)"/>
      <w:lvlJc w:val="left"/>
      <w:pPr>
        <w:ind w:left="37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5" w:hanging="360"/>
      </w:pPr>
    </w:lvl>
    <w:lvl w:ilvl="2" w:tplc="0416001B" w:tentative="1">
      <w:start w:val="1"/>
      <w:numFmt w:val="lowerRoman"/>
      <w:lvlText w:val="%3."/>
      <w:lvlJc w:val="right"/>
      <w:pPr>
        <w:ind w:left="5205" w:hanging="180"/>
      </w:pPr>
    </w:lvl>
    <w:lvl w:ilvl="3" w:tplc="0416000F" w:tentative="1">
      <w:start w:val="1"/>
      <w:numFmt w:val="decimal"/>
      <w:lvlText w:val="%4."/>
      <w:lvlJc w:val="left"/>
      <w:pPr>
        <w:ind w:left="5925" w:hanging="360"/>
      </w:pPr>
    </w:lvl>
    <w:lvl w:ilvl="4" w:tplc="04160019" w:tentative="1">
      <w:start w:val="1"/>
      <w:numFmt w:val="lowerLetter"/>
      <w:lvlText w:val="%5."/>
      <w:lvlJc w:val="left"/>
      <w:pPr>
        <w:ind w:left="6645" w:hanging="360"/>
      </w:pPr>
    </w:lvl>
    <w:lvl w:ilvl="5" w:tplc="0416001B" w:tentative="1">
      <w:start w:val="1"/>
      <w:numFmt w:val="lowerRoman"/>
      <w:lvlText w:val="%6."/>
      <w:lvlJc w:val="right"/>
      <w:pPr>
        <w:ind w:left="7365" w:hanging="180"/>
      </w:pPr>
    </w:lvl>
    <w:lvl w:ilvl="6" w:tplc="0416000F" w:tentative="1">
      <w:start w:val="1"/>
      <w:numFmt w:val="decimal"/>
      <w:lvlText w:val="%7."/>
      <w:lvlJc w:val="left"/>
      <w:pPr>
        <w:ind w:left="8085" w:hanging="360"/>
      </w:pPr>
    </w:lvl>
    <w:lvl w:ilvl="7" w:tplc="04160019" w:tentative="1">
      <w:start w:val="1"/>
      <w:numFmt w:val="lowerLetter"/>
      <w:lvlText w:val="%8."/>
      <w:lvlJc w:val="left"/>
      <w:pPr>
        <w:ind w:left="8805" w:hanging="360"/>
      </w:pPr>
    </w:lvl>
    <w:lvl w:ilvl="8" w:tplc="0416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18">
    <w:nsid w:val="4D2721DE"/>
    <w:multiLevelType w:val="hybridMultilevel"/>
    <w:tmpl w:val="1578113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750D64"/>
    <w:multiLevelType w:val="hybridMultilevel"/>
    <w:tmpl w:val="0046FD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71A03"/>
    <w:multiLevelType w:val="hybridMultilevel"/>
    <w:tmpl w:val="BDCCBF6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A574D"/>
    <w:multiLevelType w:val="hybridMultilevel"/>
    <w:tmpl w:val="99D4DE8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730F16"/>
    <w:multiLevelType w:val="hybridMultilevel"/>
    <w:tmpl w:val="AD1EEAB2"/>
    <w:lvl w:ilvl="0" w:tplc="43CA0DE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637769"/>
    <w:multiLevelType w:val="hybridMultilevel"/>
    <w:tmpl w:val="8CE229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863DA"/>
    <w:multiLevelType w:val="hybridMultilevel"/>
    <w:tmpl w:val="6F580A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7543D4"/>
    <w:multiLevelType w:val="hybridMultilevel"/>
    <w:tmpl w:val="EF529D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24994"/>
    <w:multiLevelType w:val="hybridMultilevel"/>
    <w:tmpl w:val="8C66BC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528B3"/>
    <w:multiLevelType w:val="hybridMultilevel"/>
    <w:tmpl w:val="BAFA7C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7F0BA3"/>
    <w:multiLevelType w:val="hybridMultilevel"/>
    <w:tmpl w:val="09287D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20B1F"/>
    <w:multiLevelType w:val="hybridMultilevel"/>
    <w:tmpl w:val="B75012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07495"/>
    <w:multiLevelType w:val="hybridMultilevel"/>
    <w:tmpl w:val="002A8A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583FAD"/>
    <w:multiLevelType w:val="hybridMultilevel"/>
    <w:tmpl w:val="53487C8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2014DE"/>
    <w:multiLevelType w:val="hybridMultilevel"/>
    <w:tmpl w:val="E6A6104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33D4C"/>
    <w:multiLevelType w:val="hybridMultilevel"/>
    <w:tmpl w:val="F32EB8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41714F"/>
    <w:multiLevelType w:val="hybridMultilevel"/>
    <w:tmpl w:val="BF42EC64"/>
    <w:lvl w:ilvl="0" w:tplc="2CA86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0827832"/>
    <w:multiLevelType w:val="hybridMultilevel"/>
    <w:tmpl w:val="99D4DE8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441B1"/>
    <w:multiLevelType w:val="hybridMultilevel"/>
    <w:tmpl w:val="CF7E89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71838"/>
    <w:multiLevelType w:val="hybridMultilevel"/>
    <w:tmpl w:val="17CC6C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90988"/>
    <w:multiLevelType w:val="hybridMultilevel"/>
    <w:tmpl w:val="5B7869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A91F29"/>
    <w:multiLevelType w:val="hybridMultilevel"/>
    <w:tmpl w:val="E3AA71D4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4"/>
  </w:num>
  <w:num w:numId="5">
    <w:abstractNumId w:val="4"/>
  </w:num>
  <w:num w:numId="6">
    <w:abstractNumId w:val="14"/>
  </w:num>
  <w:num w:numId="7">
    <w:abstractNumId w:val="6"/>
  </w:num>
  <w:num w:numId="8">
    <w:abstractNumId w:val="37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7"/>
  </w:num>
  <w:num w:numId="12">
    <w:abstractNumId w:val="1"/>
  </w:num>
  <w:num w:numId="13">
    <w:abstractNumId w:val="28"/>
  </w:num>
  <w:num w:numId="14">
    <w:abstractNumId w:val="20"/>
  </w:num>
  <w:num w:numId="15">
    <w:abstractNumId w:val="25"/>
  </w:num>
  <w:num w:numId="16">
    <w:abstractNumId w:val="31"/>
  </w:num>
  <w:num w:numId="17">
    <w:abstractNumId w:val="23"/>
  </w:num>
  <w:num w:numId="18">
    <w:abstractNumId w:val="10"/>
  </w:num>
  <w:num w:numId="19">
    <w:abstractNumId w:val="2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8"/>
  </w:num>
  <w:num w:numId="23">
    <w:abstractNumId w:val="26"/>
  </w:num>
  <w:num w:numId="24">
    <w:abstractNumId w:val="22"/>
  </w:num>
  <w:num w:numId="25">
    <w:abstractNumId w:val="19"/>
  </w:num>
  <w:num w:numId="26">
    <w:abstractNumId w:val="33"/>
  </w:num>
  <w:num w:numId="27">
    <w:abstractNumId w:val="18"/>
  </w:num>
  <w:num w:numId="28">
    <w:abstractNumId w:val="27"/>
  </w:num>
  <w:num w:numId="29">
    <w:abstractNumId w:val="5"/>
  </w:num>
  <w:num w:numId="30">
    <w:abstractNumId w:val="5"/>
  </w:num>
  <w:num w:numId="31">
    <w:abstractNumId w:val="9"/>
  </w:num>
  <w:num w:numId="32">
    <w:abstractNumId w:val="7"/>
  </w:num>
  <w:num w:numId="33">
    <w:abstractNumId w:val="12"/>
  </w:num>
  <w:num w:numId="34">
    <w:abstractNumId w:val="36"/>
  </w:num>
  <w:num w:numId="35">
    <w:abstractNumId w:val="11"/>
  </w:num>
  <w:num w:numId="36">
    <w:abstractNumId w:val="3"/>
  </w:num>
  <w:num w:numId="37">
    <w:abstractNumId w:val="30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0"/>
  </w:num>
  <w:num w:numId="41">
    <w:abstractNumId w:val="21"/>
  </w:num>
  <w:num w:numId="42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98"/>
    <w:rsid w:val="00002628"/>
    <w:rsid w:val="00004442"/>
    <w:rsid w:val="00042D65"/>
    <w:rsid w:val="00045B97"/>
    <w:rsid w:val="00052117"/>
    <w:rsid w:val="0005212D"/>
    <w:rsid w:val="00070077"/>
    <w:rsid w:val="00080FAB"/>
    <w:rsid w:val="00082C59"/>
    <w:rsid w:val="00090D60"/>
    <w:rsid w:val="00090E24"/>
    <w:rsid w:val="000925A1"/>
    <w:rsid w:val="0009287D"/>
    <w:rsid w:val="000B2E74"/>
    <w:rsid w:val="000C178F"/>
    <w:rsid w:val="000D0BB9"/>
    <w:rsid w:val="000D4F0F"/>
    <w:rsid w:val="000E0901"/>
    <w:rsid w:val="000E5CE6"/>
    <w:rsid w:val="000F3643"/>
    <w:rsid w:val="001117C4"/>
    <w:rsid w:val="0011653E"/>
    <w:rsid w:val="00116C02"/>
    <w:rsid w:val="00120216"/>
    <w:rsid w:val="001256BF"/>
    <w:rsid w:val="00134F93"/>
    <w:rsid w:val="00135995"/>
    <w:rsid w:val="00140978"/>
    <w:rsid w:val="00141FE6"/>
    <w:rsid w:val="00151658"/>
    <w:rsid w:val="00167C03"/>
    <w:rsid w:val="00171119"/>
    <w:rsid w:val="001712C4"/>
    <w:rsid w:val="00172694"/>
    <w:rsid w:val="001731E7"/>
    <w:rsid w:val="00174226"/>
    <w:rsid w:val="00174370"/>
    <w:rsid w:val="0019476B"/>
    <w:rsid w:val="00194840"/>
    <w:rsid w:val="00196163"/>
    <w:rsid w:val="001A70E3"/>
    <w:rsid w:val="001B3034"/>
    <w:rsid w:val="001C3386"/>
    <w:rsid w:val="001C77DD"/>
    <w:rsid w:val="001F35AB"/>
    <w:rsid w:val="00203154"/>
    <w:rsid w:val="002116C1"/>
    <w:rsid w:val="002135C4"/>
    <w:rsid w:val="0021758F"/>
    <w:rsid w:val="002219C9"/>
    <w:rsid w:val="00222B65"/>
    <w:rsid w:val="00225028"/>
    <w:rsid w:val="002318CE"/>
    <w:rsid w:val="0023791A"/>
    <w:rsid w:val="0024256C"/>
    <w:rsid w:val="00250131"/>
    <w:rsid w:val="0025324D"/>
    <w:rsid w:val="00253382"/>
    <w:rsid w:val="0025730D"/>
    <w:rsid w:val="002634BB"/>
    <w:rsid w:val="00272853"/>
    <w:rsid w:val="002753AC"/>
    <w:rsid w:val="002811F0"/>
    <w:rsid w:val="002858C2"/>
    <w:rsid w:val="00285CDA"/>
    <w:rsid w:val="00287102"/>
    <w:rsid w:val="002907ED"/>
    <w:rsid w:val="002B4122"/>
    <w:rsid w:val="002C163E"/>
    <w:rsid w:val="002C2936"/>
    <w:rsid w:val="002C76C0"/>
    <w:rsid w:val="002D35BD"/>
    <w:rsid w:val="002E17E5"/>
    <w:rsid w:val="002F1C85"/>
    <w:rsid w:val="002F3775"/>
    <w:rsid w:val="002F65FD"/>
    <w:rsid w:val="003003C0"/>
    <w:rsid w:val="0030658F"/>
    <w:rsid w:val="00311072"/>
    <w:rsid w:val="00311950"/>
    <w:rsid w:val="00314CAC"/>
    <w:rsid w:val="00331371"/>
    <w:rsid w:val="003419EC"/>
    <w:rsid w:val="00344D39"/>
    <w:rsid w:val="003454B4"/>
    <w:rsid w:val="00352939"/>
    <w:rsid w:val="00356EE6"/>
    <w:rsid w:val="00357D5D"/>
    <w:rsid w:val="00383CF8"/>
    <w:rsid w:val="00392F15"/>
    <w:rsid w:val="00396FC4"/>
    <w:rsid w:val="003A3E1B"/>
    <w:rsid w:val="003A6ADE"/>
    <w:rsid w:val="003B3036"/>
    <w:rsid w:val="003B5D42"/>
    <w:rsid w:val="003B5EF2"/>
    <w:rsid w:val="003C047B"/>
    <w:rsid w:val="003C0ADC"/>
    <w:rsid w:val="003C1713"/>
    <w:rsid w:val="003C287E"/>
    <w:rsid w:val="003C2AE4"/>
    <w:rsid w:val="003D0EF4"/>
    <w:rsid w:val="003D54F8"/>
    <w:rsid w:val="003D6B68"/>
    <w:rsid w:val="003E18A8"/>
    <w:rsid w:val="003E5D5A"/>
    <w:rsid w:val="003F0D26"/>
    <w:rsid w:val="003F21C5"/>
    <w:rsid w:val="003F5008"/>
    <w:rsid w:val="00404D5C"/>
    <w:rsid w:val="00406107"/>
    <w:rsid w:val="00411966"/>
    <w:rsid w:val="00422F43"/>
    <w:rsid w:val="00424815"/>
    <w:rsid w:val="00424B20"/>
    <w:rsid w:val="00426973"/>
    <w:rsid w:val="00445627"/>
    <w:rsid w:val="00446610"/>
    <w:rsid w:val="00451F89"/>
    <w:rsid w:val="00482D29"/>
    <w:rsid w:val="004865C2"/>
    <w:rsid w:val="0049763B"/>
    <w:rsid w:val="004A384D"/>
    <w:rsid w:val="004A47BC"/>
    <w:rsid w:val="004C18A0"/>
    <w:rsid w:val="004D1845"/>
    <w:rsid w:val="004D6618"/>
    <w:rsid w:val="004E5F22"/>
    <w:rsid w:val="004E6EFC"/>
    <w:rsid w:val="004E76C0"/>
    <w:rsid w:val="004E7B11"/>
    <w:rsid w:val="004F565E"/>
    <w:rsid w:val="004F788B"/>
    <w:rsid w:val="00504963"/>
    <w:rsid w:val="005059B9"/>
    <w:rsid w:val="00510283"/>
    <w:rsid w:val="0051386F"/>
    <w:rsid w:val="005147CE"/>
    <w:rsid w:val="0051602D"/>
    <w:rsid w:val="0051792F"/>
    <w:rsid w:val="00527E11"/>
    <w:rsid w:val="005378CE"/>
    <w:rsid w:val="00540BF3"/>
    <w:rsid w:val="00540C21"/>
    <w:rsid w:val="00545E59"/>
    <w:rsid w:val="005523CB"/>
    <w:rsid w:val="0055523B"/>
    <w:rsid w:val="005575DC"/>
    <w:rsid w:val="005608E1"/>
    <w:rsid w:val="005621F4"/>
    <w:rsid w:val="00571965"/>
    <w:rsid w:val="00575201"/>
    <w:rsid w:val="0059004E"/>
    <w:rsid w:val="005939A9"/>
    <w:rsid w:val="005A369B"/>
    <w:rsid w:val="005A6DCF"/>
    <w:rsid w:val="005B4E31"/>
    <w:rsid w:val="005B6A6C"/>
    <w:rsid w:val="005C0DBA"/>
    <w:rsid w:val="005C180C"/>
    <w:rsid w:val="005D33D7"/>
    <w:rsid w:val="005D5463"/>
    <w:rsid w:val="005D793E"/>
    <w:rsid w:val="005F0A64"/>
    <w:rsid w:val="005F347C"/>
    <w:rsid w:val="005F5AFA"/>
    <w:rsid w:val="00603028"/>
    <w:rsid w:val="00604CE4"/>
    <w:rsid w:val="00606769"/>
    <w:rsid w:val="006130CC"/>
    <w:rsid w:val="0061440D"/>
    <w:rsid w:val="00636A03"/>
    <w:rsid w:val="00637A59"/>
    <w:rsid w:val="00642765"/>
    <w:rsid w:val="006504F9"/>
    <w:rsid w:val="006534A1"/>
    <w:rsid w:val="00660D06"/>
    <w:rsid w:val="00665D87"/>
    <w:rsid w:val="006701CD"/>
    <w:rsid w:val="006769CF"/>
    <w:rsid w:val="00677484"/>
    <w:rsid w:val="00680AB7"/>
    <w:rsid w:val="00682D90"/>
    <w:rsid w:val="006908C2"/>
    <w:rsid w:val="00695A6F"/>
    <w:rsid w:val="006A0770"/>
    <w:rsid w:val="006A273B"/>
    <w:rsid w:val="006A5439"/>
    <w:rsid w:val="006A6796"/>
    <w:rsid w:val="006B3C59"/>
    <w:rsid w:val="006B5AE1"/>
    <w:rsid w:val="006C1AB4"/>
    <w:rsid w:val="006C2E8A"/>
    <w:rsid w:val="006D0C6D"/>
    <w:rsid w:val="006D202A"/>
    <w:rsid w:val="006E0041"/>
    <w:rsid w:val="006E52C0"/>
    <w:rsid w:val="006E7CED"/>
    <w:rsid w:val="006F2C60"/>
    <w:rsid w:val="006F644C"/>
    <w:rsid w:val="007020C1"/>
    <w:rsid w:val="0070707D"/>
    <w:rsid w:val="00707B58"/>
    <w:rsid w:val="0071116B"/>
    <w:rsid w:val="00716425"/>
    <w:rsid w:val="0072799F"/>
    <w:rsid w:val="00733680"/>
    <w:rsid w:val="00735D3C"/>
    <w:rsid w:val="0074514F"/>
    <w:rsid w:val="00757784"/>
    <w:rsid w:val="007616DF"/>
    <w:rsid w:val="007619D0"/>
    <w:rsid w:val="0078583C"/>
    <w:rsid w:val="0078682E"/>
    <w:rsid w:val="0079339D"/>
    <w:rsid w:val="007955E0"/>
    <w:rsid w:val="0079683E"/>
    <w:rsid w:val="007A1744"/>
    <w:rsid w:val="007A4E33"/>
    <w:rsid w:val="007B54D3"/>
    <w:rsid w:val="007B723B"/>
    <w:rsid w:val="007C140B"/>
    <w:rsid w:val="007C74A9"/>
    <w:rsid w:val="007D0575"/>
    <w:rsid w:val="007E13FF"/>
    <w:rsid w:val="007E402C"/>
    <w:rsid w:val="007E6765"/>
    <w:rsid w:val="007F7527"/>
    <w:rsid w:val="00817BA0"/>
    <w:rsid w:val="00830F67"/>
    <w:rsid w:val="00832E9B"/>
    <w:rsid w:val="008333F5"/>
    <w:rsid w:val="00837814"/>
    <w:rsid w:val="0084222F"/>
    <w:rsid w:val="0084334D"/>
    <w:rsid w:val="00845798"/>
    <w:rsid w:val="008478C8"/>
    <w:rsid w:val="008527E8"/>
    <w:rsid w:val="00856ADE"/>
    <w:rsid w:val="00860047"/>
    <w:rsid w:val="008701B8"/>
    <w:rsid w:val="00870468"/>
    <w:rsid w:val="00870CBF"/>
    <w:rsid w:val="008859A0"/>
    <w:rsid w:val="008A147F"/>
    <w:rsid w:val="008B25A0"/>
    <w:rsid w:val="008B5E90"/>
    <w:rsid w:val="008C1752"/>
    <w:rsid w:val="008C69DA"/>
    <w:rsid w:val="008E04DA"/>
    <w:rsid w:val="008F788A"/>
    <w:rsid w:val="009135B3"/>
    <w:rsid w:val="00927B74"/>
    <w:rsid w:val="00930418"/>
    <w:rsid w:val="009316B4"/>
    <w:rsid w:val="0093710E"/>
    <w:rsid w:val="00942D38"/>
    <w:rsid w:val="00943660"/>
    <w:rsid w:val="00944C1A"/>
    <w:rsid w:val="009466E4"/>
    <w:rsid w:val="00950936"/>
    <w:rsid w:val="00952913"/>
    <w:rsid w:val="00960A00"/>
    <w:rsid w:val="0096309E"/>
    <w:rsid w:val="00963D15"/>
    <w:rsid w:val="00965A92"/>
    <w:rsid w:val="0096644E"/>
    <w:rsid w:val="009759DB"/>
    <w:rsid w:val="00975A6B"/>
    <w:rsid w:val="00980D0A"/>
    <w:rsid w:val="00986A85"/>
    <w:rsid w:val="009954FF"/>
    <w:rsid w:val="00996DFE"/>
    <w:rsid w:val="009A27C2"/>
    <w:rsid w:val="009A5717"/>
    <w:rsid w:val="009A66B2"/>
    <w:rsid w:val="009B0A5B"/>
    <w:rsid w:val="009B12AC"/>
    <w:rsid w:val="009B64FF"/>
    <w:rsid w:val="009D1F1D"/>
    <w:rsid w:val="009D5F69"/>
    <w:rsid w:val="009D66E3"/>
    <w:rsid w:val="009E698F"/>
    <w:rsid w:val="009F626C"/>
    <w:rsid w:val="009F6B45"/>
    <w:rsid w:val="00A03DF9"/>
    <w:rsid w:val="00A07EEE"/>
    <w:rsid w:val="00A14634"/>
    <w:rsid w:val="00A173F0"/>
    <w:rsid w:val="00A24920"/>
    <w:rsid w:val="00A25A00"/>
    <w:rsid w:val="00A3257E"/>
    <w:rsid w:val="00A37A00"/>
    <w:rsid w:val="00A41553"/>
    <w:rsid w:val="00A4233F"/>
    <w:rsid w:val="00A618FF"/>
    <w:rsid w:val="00A63837"/>
    <w:rsid w:val="00A679F9"/>
    <w:rsid w:val="00A70673"/>
    <w:rsid w:val="00A77C35"/>
    <w:rsid w:val="00A82E7D"/>
    <w:rsid w:val="00A84352"/>
    <w:rsid w:val="00A90B67"/>
    <w:rsid w:val="00A9422E"/>
    <w:rsid w:val="00A94983"/>
    <w:rsid w:val="00AA7370"/>
    <w:rsid w:val="00AD07C4"/>
    <w:rsid w:val="00AD220A"/>
    <w:rsid w:val="00AE3BEE"/>
    <w:rsid w:val="00AE586D"/>
    <w:rsid w:val="00AF3CCE"/>
    <w:rsid w:val="00B0059F"/>
    <w:rsid w:val="00B02DC8"/>
    <w:rsid w:val="00B04E31"/>
    <w:rsid w:val="00B04F91"/>
    <w:rsid w:val="00B11E36"/>
    <w:rsid w:val="00B14227"/>
    <w:rsid w:val="00B14A68"/>
    <w:rsid w:val="00B23FE6"/>
    <w:rsid w:val="00B26683"/>
    <w:rsid w:val="00B32F68"/>
    <w:rsid w:val="00B34398"/>
    <w:rsid w:val="00B5004F"/>
    <w:rsid w:val="00B6125D"/>
    <w:rsid w:val="00B65736"/>
    <w:rsid w:val="00B70ADB"/>
    <w:rsid w:val="00B73324"/>
    <w:rsid w:val="00B75311"/>
    <w:rsid w:val="00B81898"/>
    <w:rsid w:val="00B82BF0"/>
    <w:rsid w:val="00BA039B"/>
    <w:rsid w:val="00BA639B"/>
    <w:rsid w:val="00BA7555"/>
    <w:rsid w:val="00BB6C89"/>
    <w:rsid w:val="00BC1098"/>
    <w:rsid w:val="00BC2680"/>
    <w:rsid w:val="00BD6A16"/>
    <w:rsid w:val="00BE32F3"/>
    <w:rsid w:val="00BE664A"/>
    <w:rsid w:val="00BF7E85"/>
    <w:rsid w:val="00C0312D"/>
    <w:rsid w:val="00C11D7A"/>
    <w:rsid w:val="00C22D22"/>
    <w:rsid w:val="00C237B5"/>
    <w:rsid w:val="00C3784E"/>
    <w:rsid w:val="00C407F1"/>
    <w:rsid w:val="00C46D6F"/>
    <w:rsid w:val="00C55314"/>
    <w:rsid w:val="00C578F7"/>
    <w:rsid w:val="00C6726C"/>
    <w:rsid w:val="00C6754C"/>
    <w:rsid w:val="00C679A7"/>
    <w:rsid w:val="00C72CDC"/>
    <w:rsid w:val="00C84A3C"/>
    <w:rsid w:val="00C862D6"/>
    <w:rsid w:val="00C90A8D"/>
    <w:rsid w:val="00C90B4C"/>
    <w:rsid w:val="00C93C1D"/>
    <w:rsid w:val="00CA564E"/>
    <w:rsid w:val="00CB2268"/>
    <w:rsid w:val="00CB3413"/>
    <w:rsid w:val="00CC4462"/>
    <w:rsid w:val="00CC4A21"/>
    <w:rsid w:val="00CD0D56"/>
    <w:rsid w:val="00CE21F1"/>
    <w:rsid w:val="00CE239A"/>
    <w:rsid w:val="00CE660F"/>
    <w:rsid w:val="00CE68EB"/>
    <w:rsid w:val="00CF19C3"/>
    <w:rsid w:val="00D0456A"/>
    <w:rsid w:val="00D15488"/>
    <w:rsid w:val="00D16784"/>
    <w:rsid w:val="00D278B3"/>
    <w:rsid w:val="00D32EBC"/>
    <w:rsid w:val="00D32FE4"/>
    <w:rsid w:val="00D3493B"/>
    <w:rsid w:val="00D36558"/>
    <w:rsid w:val="00D40DD5"/>
    <w:rsid w:val="00D508A1"/>
    <w:rsid w:val="00D5549F"/>
    <w:rsid w:val="00D55FA8"/>
    <w:rsid w:val="00D62BFB"/>
    <w:rsid w:val="00D65B1A"/>
    <w:rsid w:val="00D74AF0"/>
    <w:rsid w:val="00D840DD"/>
    <w:rsid w:val="00DB0F5F"/>
    <w:rsid w:val="00DB38C5"/>
    <w:rsid w:val="00DB54F5"/>
    <w:rsid w:val="00DB65D2"/>
    <w:rsid w:val="00DD0A0D"/>
    <w:rsid w:val="00DD1E39"/>
    <w:rsid w:val="00DF5372"/>
    <w:rsid w:val="00DF6A1A"/>
    <w:rsid w:val="00DF7024"/>
    <w:rsid w:val="00E005A2"/>
    <w:rsid w:val="00E1464D"/>
    <w:rsid w:val="00E171BD"/>
    <w:rsid w:val="00E17C12"/>
    <w:rsid w:val="00E248B5"/>
    <w:rsid w:val="00E35BF1"/>
    <w:rsid w:val="00E83420"/>
    <w:rsid w:val="00E8439C"/>
    <w:rsid w:val="00E87288"/>
    <w:rsid w:val="00E87BC8"/>
    <w:rsid w:val="00E900CC"/>
    <w:rsid w:val="00E943F4"/>
    <w:rsid w:val="00EA02D2"/>
    <w:rsid w:val="00EB7E85"/>
    <w:rsid w:val="00ED1028"/>
    <w:rsid w:val="00ED3682"/>
    <w:rsid w:val="00ED5CFB"/>
    <w:rsid w:val="00ED63CB"/>
    <w:rsid w:val="00ED6758"/>
    <w:rsid w:val="00ED76B6"/>
    <w:rsid w:val="00EE5972"/>
    <w:rsid w:val="00EF23A3"/>
    <w:rsid w:val="00F05C6F"/>
    <w:rsid w:val="00F16F3D"/>
    <w:rsid w:val="00F27C5C"/>
    <w:rsid w:val="00F3684D"/>
    <w:rsid w:val="00F36E04"/>
    <w:rsid w:val="00F43141"/>
    <w:rsid w:val="00F469D5"/>
    <w:rsid w:val="00F50856"/>
    <w:rsid w:val="00F567B6"/>
    <w:rsid w:val="00F57574"/>
    <w:rsid w:val="00F641E9"/>
    <w:rsid w:val="00F71CC8"/>
    <w:rsid w:val="00F91CED"/>
    <w:rsid w:val="00F92BA8"/>
    <w:rsid w:val="00FA0773"/>
    <w:rsid w:val="00FA1B07"/>
    <w:rsid w:val="00FA2B3A"/>
    <w:rsid w:val="00FA6120"/>
    <w:rsid w:val="00FA7FF5"/>
    <w:rsid w:val="00FB2EBC"/>
    <w:rsid w:val="00FB2F9E"/>
    <w:rsid w:val="00FB3617"/>
    <w:rsid w:val="00FC2A53"/>
    <w:rsid w:val="00FC3E1A"/>
    <w:rsid w:val="00FC3FAB"/>
    <w:rsid w:val="00FD1878"/>
    <w:rsid w:val="00FD3FA5"/>
    <w:rsid w:val="00FE6F4D"/>
    <w:rsid w:val="00FF2B48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098"/>
    <w:pPr>
      <w:tabs>
        <w:tab w:val="left" w:pos="340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2">
    <w:name w:val="heading 2"/>
    <w:aliases w:val="Item,UNDERRUBRIK 1-2,PA Major Section,Überschrift 2.2 heading 2,l2,I2,heading 2,l2+toc 2,h2,2nd level,2,12,Header 2,2. Body Not Side-by-Side,Level 1,H2,level 2,H21,H22,H23,H24,H25,Head 2,Section Title,List level 2,2m,Level 2 Head,- heading 2,21"/>
    <w:basedOn w:val="Normal"/>
    <w:next w:val="Normal"/>
    <w:link w:val="Ttulo2Char"/>
    <w:qFormat/>
    <w:rsid w:val="009E698F"/>
    <w:pPr>
      <w:keepNext/>
      <w:tabs>
        <w:tab w:val="clear" w:pos="3402"/>
      </w:tabs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BC1098"/>
    <w:pPr>
      <w:tabs>
        <w:tab w:val="clear" w:pos="3402"/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BC1098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rsid w:val="00BC1098"/>
    <w:pPr>
      <w:tabs>
        <w:tab w:val="clear" w:pos="3402"/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BC1098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Nmerodepgina">
    <w:name w:val="page number"/>
    <w:basedOn w:val="Fontepargpadro"/>
    <w:rsid w:val="00BC1098"/>
  </w:style>
  <w:style w:type="paragraph" w:styleId="Textodebalo">
    <w:name w:val="Balloon Text"/>
    <w:basedOn w:val="Normal"/>
    <w:link w:val="TextodebaloChar"/>
    <w:uiPriority w:val="99"/>
    <w:semiHidden/>
    <w:unhideWhenUsed/>
    <w:rsid w:val="00BC10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1098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3C1713"/>
    <w:pPr>
      <w:ind w:left="720"/>
      <w:contextualSpacing/>
    </w:pPr>
  </w:style>
  <w:style w:type="table" w:styleId="Tabelacomgrade">
    <w:name w:val="Table Grid"/>
    <w:basedOn w:val="Tabelanormal"/>
    <w:uiPriority w:val="59"/>
    <w:rsid w:val="00F50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8701B8"/>
    <w:pPr>
      <w:tabs>
        <w:tab w:val="clear" w:pos="3402"/>
      </w:tabs>
      <w:jc w:val="left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8701B8"/>
    <w:rPr>
      <w:rFonts w:ascii="Calibri" w:hAnsi="Calibri" w:cs="Times New Roman"/>
    </w:rPr>
  </w:style>
  <w:style w:type="paragraph" w:styleId="Corpodetexto">
    <w:name w:val="Body Text"/>
    <w:basedOn w:val="Normal"/>
    <w:link w:val="CorpodetextoChar"/>
    <w:rsid w:val="00426973"/>
    <w:rPr>
      <w:rFonts w:ascii="Tahoma" w:hAnsi="Tahoma"/>
      <w:sz w:val="32"/>
    </w:rPr>
  </w:style>
  <w:style w:type="character" w:customStyle="1" w:styleId="CorpodetextoChar">
    <w:name w:val="Corpo de texto Char"/>
    <w:basedOn w:val="Fontepargpadro"/>
    <w:link w:val="Corpodetexto"/>
    <w:rsid w:val="00426973"/>
    <w:rPr>
      <w:rFonts w:ascii="Tahoma" w:eastAsia="Times New Roman" w:hAnsi="Tahoma" w:cs="Times New Roman"/>
      <w:sz w:val="32"/>
      <w:szCs w:val="20"/>
      <w:lang w:eastAsia="pt-BR"/>
    </w:rPr>
  </w:style>
  <w:style w:type="character" w:customStyle="1" w:styleId="Ttulo2Char">
    <w:name w:val="Título 2 Char"/>
    <w:aliases w:val="Item Char,UNDERRUBRIK 1-2 Char,PA Major Section Char,Überschrift 2.2 heading 2 Char,l2 Char,I2 Char,heading 2 Char,l2+toc 2 Char,h2 Char,2nd level Char,2 Char,12 Char,Header 2 Char,2. Body Not Side-by-Side Char,Level 1 Char,H2 Char,2m Char"/>
    <w:basedOn w:val="Fontepargpadro"/>
    <w:link w:val="Ttulo2"/>
    <w:rsid w:val="009E698F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paragraph" w:customStyle="1" w:styleId="Ttulo1">
    <w:name w:val="Título1"/>
    <w:basedOn w:val="Normal"/>
    <w:next w:val="Corpodetexto"/>
    <w:rsid w:val="009E698F"/>
    <w:pPr>
      <w:tabs>
        <w:tab w:val="clear" w:pos="3402"/>
      </w:tabs>
      <w:suppressAutoHyphens/>
      <w:jc w:val="center"/>
    </w:pPr>
    <w:rPr>
      <w:b/>
      <w:sz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098"/>
    <w:pPr>
      <w:tabs>
        <w:tab w:val="left" w:pos="340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2">
    <w:name w:val="heading 2"/>
    <w:aliases w:val="Item,UNDERRUBRIK 1-2,PA Major Section,Überschrift 2.2 heading 2,l2,I2,heading 2,l2+toc 2,h2,2nd level,2,12,Header 2,2. Body Not Side-by-Side,Level 1,H2,level 2,H21,H22,H23,H24,H25,Head 2,Section Title,List level 2,2m,Level 2 Head,- heading 2,21"/>
    <w:basedOn w:val="Normal"/>
    <w:next w:val="Normal"/>
    <w:link w:val="Ttulo2Char"/>
    <w:qFormat/>
    <w:rsid w:val="009E698F"/>
    <w:pPr>
      <w:keepNext/>
      <w:tabs>
        <w:tab w:val="clear" w:pos="3402"/>
      </w:tabs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BC1098"/>
    <w:pPr>
      <w:tabs>
        <w:tab w:val="clear" w:pos="3402"/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BC1098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rsid w:val="00BC1098"/>
    <w:pPr>
      <w:tabs>
        <w:tab w:val="clear" w:pos="3402"/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BC1098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Nmerodepgina">
    <w:name w:val="page number"/>
    <w:basedOn w:val="Fontepargpadro"/>
    <w:rsid w:val="00BC1098"/>
  </w:style>
  <w:style w:type="paragraph" w:styleId="Textodebalo">
    <w:name w:val="Balloon Text"/>
    <w:basedOn w:val="Normal"/>
    <w:link w:val="TextodebaloChar"/>
    <w:uiPriority w:val="99"/>
    <w:semiHidden/>
    <w:unhideWhenUsed/>
    <w:rsid w:val="00BC10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1098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3C1713"/>
    <w:pPr>
      <w:ind w:left="720"/>
      <w:contextualSpacing/>
    </w:pPr>
  </w:style>
  <w:style w:type="table" w:styleId="Tabelacomgrade">
    <w:name w:val="Table Grid"/>
    <w:basedOn w:val="Tabelanormal"/>
    <w:uiPriority w:val="59"/>
    <w:rsid w:val="00F50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8701B8"/>
    <w:pPr>
      <w:tabs>
        <w:tab w:val="clear" w:pos="3402"/>
      </w:tabs>
      <w:jc w:val="left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8701B8"/>
    <w:rPr>
      <w:rFonts w:ascii="Calibri" w:hAnsi="Calibri" w:cs="Times New Roman"/>
    </w:rPr>
  </w:style>
  <w:style w:type="paragraph" w:styleId="Corpodetexto">
    <w:name w:val="Body Text"/>
    <w:basedOn w:val="Normal"/>
    <w:link w:val="CorpodetextoChar"/>
    <w:rsid w:val="00426973"/>
    <w:rPr>
      <w:rFonts w:ascii="Tahoma" w:hAnsi="Tahoma"/>
      <w:sz w:val="32"/>
    </w:rPr>
  </w:style>
  <w:style w:type="character" w:customStyle="1" w:styleId="CorpodetextoChar">
    <w:name w:val="Corpo de texto Char"/>
    <w:basedOn w:val="Fontepargpadro"/>
    <w:link w:val="Corpodetexto"/>
    <w:rsid w:val="00426973"/>
    <w:rPr>
      <w:rFonts w:ascii="Tahoma" w:eastAsia="Times New Roman" w:hAnsi="Tahoma" w:cs="Times New Roman"/>
      <w:sz w:val="32"/>
      <w:szCs w:val="20"/>
      <w:lang w:eastAsia="pt-BR"/>
    </w:rPr>
  </w:style>
  <w:style w:type="character" w:customStyle="1" w:styleId="Ttulo2Char">
    <w:name w:val="Título 2 Char"/>
    <w:aliases w:val="Item Char,UNDERRUBRIK 1-2 Char,PA Major Section Char,Überschrift 2.2 heading 2 Char,l2 Char,I2 Char,heading 2 Char,l2+toc 2 Char,h2 Char,2nd level Char,2 Char,12 Char,Header 2 Char,2. Body Not Side-by-Side Char,Level 1 Char,H2 Char,2m Char"/>
    <w:basedOn w:val="Fontepargpadro"/>
    <w:link w:val="Ttulo2"/>
    <w:rsid w:val="009E698F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paragraph" w:customStyle="1" w:styleId="Ttulo1">
    <w:name w:val="Título1"/>
    <w:basedOn w:val="Normal"/>
    <w:next w:val="Corpodetexto"/>
    <w:rsid w:val="009E698F"/>
    <w:pPr>
      <w:tabs>
        <w:tab w:val="clear" w:pos="3402"/>
      </w:tabs>
      <w:suppressAutoHyphens/>
      <w:jc w:val="center"/>
    </w:pPr>
    <w:rPr>
      <w:b/>
      <w:sz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270C1-7C1F-4877-BD40-3D56727C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Ricardo da Conceicao (P)</dc:creator>
  <cp:lastModifiedBy>Marcia Dolores Cruciol</cp:lastModifiedBy>
  <cp:revision>3</cp:revision>
  <cp:lastPrinted>2018-03-08T17:58:00Z</cp:lastPrinted>
  <dcterms:created xsi:type="dcterms:W3CDTF">2018-04-02T16:44:00Z</dcterms:created>
  <dcterms:modified xsi:type="dcterms:W3CDTF">2018-04-02T16:56:00Z</dcterms:modified>
</cp:coreProperties>
</file>